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6"/>
          <w:rFonts w:hint="eastAsia" w:ascii="宋体" w:hAnsi="宋体" w:eastAsia="宋体" w:cs="宋体"/>
          <w:color w:val="000000"/>
          <w:sz w:val="21"/>
          <w:szCs w:val="21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国际中文传播教师考试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是由</w:t>
      </w:r>
      <w:r>
        <w:rPr>
          <w:rStyle w:val="6"/>
          <w:rFonts w:hint="eastAsia" w:ascii="宋体" w:hAnsi="宋体" w:eastAsia="宋体" w:cs="宋体"/>
          <w:color w:val="000000"/>
          <w:sz w:val="21"/>
          <w:szCs w:val="21"/>
          <w:u w:val="single"/>
        </w:rPr>
        <w:t>中国外文局教育培训中心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推出的一项标准化考试。考试通过对应试者的语言分析能力、跨语言教学设计和组织能力、中华文化阐释与传播能力、跨文化交际及适应能力、文化活动策划能力等的考察，</w:t>
      </w:r>
      <w:r>
        <w:rPr>
          <w:rStyle w:val="6"/>
          <w:rFonts w:hint="eastAsia" w:ascii="宋体" w:hAnsi="宋体" w:eastAsia="宋体" w:cs="宋体"/>
          <w:color w:val="000000"/>
          <w:sz w:val="21"/>
          <w:szCs w:val="21"/>
          <w:u w:val="single"/>
        </w:rPr>
        <w:t>评价考生是否具有国际中文传播能力。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6"/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8755" cy="1720850"/>
            <wp:effectExtent l="0" t="0" r="9525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考生报名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报名对象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有志于从事中华文化国际传播的人士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有志于从事国际汉语教学的人士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热爱中华语言文化的人士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报名条件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大学专科及以上学历（含在读学生）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普通话标准，同时具有外语基础（英语或其他语种）。具体普通话、外语水平要求详见考试说明。普通话、外语水平不合要求者，需要参加对应语言科目的加试。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报名流程及费用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7975" cy="2250440"/>
            <wp:effectExtent l="0" t="0" r="6985" b="508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26075" cy="2210435"/>
            <wp:effectExtent l="0" t="0" r="14605" b="146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考试结构与分值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44415" cy="4398010"/>
            <wp:effectExtent l="0" t="0" r="1905" b="635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4398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考试加试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000000"/>
          <w:sz w:val="21"/>
          <w:szCs w:val="21"/>
        </w:rPr>
        <w:t>加试内容：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加试的内容为语言口语测评，分别为用普通话和外语朗读字词句短文以及即兴会话。加试均采用录制视频方式。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加试条件：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无普通话水平证书（二级甲等及以上）者需加试普通话；无外语水平证书者需加试外语口语。若两种语言证明都没有，则需要同时参加普通话加试和外语能力加试。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普通话能力证明：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普通话水平测试等级证书二级甲等（含）以上证书。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外语能力证明（任何一项具备即可）：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34510" cy="2581275"/>
            <wp:effectExtent l="0" t="0" r="8890" b="9525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考试分数及考试时间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考试分数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52465" cy="1651000"/>
            <wp:effectExtent l="0" t="0" r="8255" b="1016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各科目考试均达到60分且普通话、外语口试合格者，可以获得《国际中文传播教师证书》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考试时间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2022年7月9日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10:00-11:40科目一：基础知识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14:00-15:40科目二：应用能力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16:00-17:00普通话、外语加试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关于证书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关于证书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科目一、科目二均达到60分，且具有普通话和外语语言类证书或普通话、外语加试合格者，可获得《国际中文传播教师证书》。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《国际中文传播教师证书》在考试后一个月，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考生登录官网查询成绩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《国际中文传播教师证书》在考试后两个月，考生可在考点领取证书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《国际中文传播教师证书》长期有效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考试报名时，请提前准备好证件照、普通话等级证书和外语水平证书，在线提交报名材料。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填写报名信息时请选择所在考点，根据考点要求选择在线缴费或考点缴费。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报名、缴费截止日期为6月1日24:00，逾期未缴费的，视为自愿放弃报考资格；考试费一经缴纳，将不予退还。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• </w:t>
      </w:r>
      <w:r>
        <w:rPr>
          <w:rFonts w:hint="eastAsia" w:ascii="宋体" w:hAnsi="宋体" w:eastAsia="宋体" w:cs="宋体"/>
          <w:sz w:val="21"/>
          <w:szCs w:val="21"/>
        </w:rPr>
        <w:t>准考证将于2022年6月中上旬在考试官网公布。考生须及时关注考试官网发布的其他考试信息。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88" w:firstLineChars="200"/>
        <w:jc w:val="center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8"/>
          <w:szCs w:val="18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7"/>
          <w:sz w:val="18"/>
          <w:szCs w:val="18"/>
        </w:rPr>
        <w:t>更多考试详情，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88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7"/>
          <w:sz w:val="18"/>
          <w:szCs w:val="18"/>
        </w:rPr>
        <w:t>请关注“国际中文传播教师考试官网”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6"/>
          <w:rFonts w:hint="eastAsia"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WNhYzQwNjRkZDRmNjQ3NGVmODQ1YmZmNDllNDEifQ=="/>
  </w:docVars>
  <w:rsids>
    <w:rsidRoot w:val="00000000"/>
    <w:rsid w:val="0CE93D20"/>
    <w:rsid w:val="0EEF70C8"/>
    <w:rsid w:val="18EC2D61"/>
    <w:rsid w:val="447B2BCC"/>
    <w:rsid w:val="5DF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1037</Words>
  <Characters>1079</Characters>
  <Lines>0</Lines>
  <Paragraphs>0</Paragraphs>
  <TotalTime>1</TotalTime>
  <ScaleCrop>false</ScaleCrop>
  <LinksUpToDate>false</LinksUpToDate>
  <CharactersWithSpaces>1091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2022-05-23T08:48:00Z</dcterms:created>
  <dc:creator>txr</dc:creator>
  <cp:lastModifiedBy>热爱.</cp:lastModifiedBy>
  <dcterms:modified xsi:type="dcterms:W3CDTF">2022-05-23T10:47:13Z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8F3DE37F5A8C4F48B290719BE8814814</vt:lpwstr>
  </property>
</Properties>
</file>