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240" w:lineRule="exact"/>
        <w:rPr>
          <w:rFonts w:eastAsia="黑体"/>
          <w:b/>
          <w:kern w:val="0"/>
          <w:sz w:val="28"/>
          <w:szCs w:val="28"/>
        </w:rPr>
      </w:pP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2025</w:t>
      </w:r>
      <w:r>
        <w:rPr>
          <w:rFonts w:hint="eastAsia" w:eastAsia="方正小标宋简体"/>
          <w:kern w:val="0"/>
          <w:sz w:val="44"/>
          <w:szCs w:val="44"/>
        </w:rPr>
        <w:t>年研究生导</w:t>
      </w:r>
      <w:r>
        <w:rPr>
          <w:rFonts w:eastAsia="方正小标宋简体"/>
          <w:kern w:val="0"/>
          <w:sz w:val="44"/>
          <w:szCs w:val="44"/>
        </w:rPr>
        <w:t>师招生资格</w:t>
      </w:r>
      <w:r>
        <w:rPr>
          <w:rFonts w:hint="eastAsia" w:eastAsia="方正小标宋简体"/>
          <w:kern w:val="0"/>
          <w:sz w:val="44"/>
          <w:szCs w:val="44"/>
        </w:rPr>
        <w:t>名单</w:t>
      </w:r>
    </w:p>
    <w:p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hint="eastAsia" w:eastAsia="方正小标宋简体"/>
          <w:bCs/>
          <w:szCs w:val="21"/>
        </w:rPr>
        <w:t>学院：</w:t>
      </w:r>
      <w:r>
        <w:rPr>
          <w:rFonts w:eastAsia="方正小标宋简体"/>
          <w:bCs/>
          <w:szCs w:val="21"/>
        </w:rPr>
        <w:t>外国语学院</w:t>
      </w:r>
    </w:p>
    <w:tbl>
      <w:tblPr>
        <w:tblStyle w:val="4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452"/>
        <w:gridCol w:w="1390"/>
        <w:gridCol w:w="21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序号</w:t>
            </w:r>
          </w:p>
        </w:tc>
        <w:tc>
          <w:tcPr>
            <w:tcW w:w="1452" w:type="dxa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导师工号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eastAsia="方正小标宋简体"/>
                <w:bCs/>
                <w:szCs w:val="21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学科专业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70203653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郭纯洁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70204576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范祥涛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3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70205152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王秀文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4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70205555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徐以中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5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70205894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姜礼福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6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70206255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鲍德旺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70206335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巫和雄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8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70206487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范婷婷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9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70206722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白雪花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10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70206989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胡玄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11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70202957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刘长江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12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70204642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张立新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13</w:t>
            </w:r>
          </w:p>
        </w:tc>
        <w:tc>
          <w:tcPr>
            <w:tcW w:w="1452" w:type="dxa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70207381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姜上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14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70203842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赵富春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课程与教学论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15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70203901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刘世红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16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70204296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窦硕华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17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70204432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俞建梁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18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70204776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张晋文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70205057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朱波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20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70205880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徐智鑫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21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70206269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信慧敏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22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70206361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杨微微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23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70206376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黄一畅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24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70206508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刘晓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25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70206614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刘翚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26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70206764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王瑞瑒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27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70206931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梁砾文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28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70207624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杨婷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70207740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周蕾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70207839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胡玉明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70207881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宋歌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70205398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陈博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70206635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钟勇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70206753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刘艺卉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70207398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李梦欣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70201200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张萍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英语笔译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70202988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王孝存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英语笔译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70203758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孙睿超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英语笔译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70204428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潘平亮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英语笔译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70206246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汪丽影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日语笔译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方正小标宋简体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452" w:type="dxa"/>
            <w:shd w:val="clear" w:color="auto" w:fill="auto"/>
            <w:vAlign w:val="top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70207543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蔡嘉昱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日语笔译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</w:t>
      </w:r>
    </w:p>
    <w:p>
      <w:pPr>
        <w:ind w:firstLine="210" w:firstLineChars="10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负责人签字：                                            负责人签字：</w:t>
      </w:r>
    </w:p>
    <w:p>
      <w:pPr>
        <w:ind w:firstLine="210" w:firstLineChars="10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学院党委（公章）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审核人签字：</w:t>
      </w: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                                    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学院（公章）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NjQwMTQ5MDc5NGU4N2I5YjRmNWEyYjI2N2M5ZWMifQ=="/>
  </w:docVars>
  <w:rsids>
    <w:rsidRoot w:val="006847E4"/>
    <w:rsid w:val="00000B3B"/>
    <w:rsid w:val="000070F7"/>
    <w:rsid w:val="00061EC8"/>
    <w:rsid w:val="00065CC3"/>
    <w:rsid w:val="00200BA5"/>
    <w:rsid w:val="00297DBB"/>
    <w:rsid w:val="002A39BB"/>
    <w:rsid w:val="00317140"/>
    <w:rsid w:val="003B4FCF"/>
    <w:rsid w:val="003F590E"/>
    <w:rsid w:val="00425948"/>
    <w:rsid w:val="00440DEF"/>
    <w:rsid w:val="004824B6"/>
    <w:rsid w:val="00541D20"/>
    <w:rsid w:val="005629F2"/>
    <w:rsid w:val="00567E0F"/>
    <w:rsid w:val="005C0652"/>
    <w:rsid w:val="005D547A"/>
    <w:rsid w:val="00651E6B"/>
    <w:rsid w:val="00673F98"/>
    <w:rsid w:val="00681052"/>
    <w:rsid w:val="006847E4"/>
    <w:rsid w:val="006B03FF"/>
    <w:rsid w:val="00821687"/>
    <w:rsid w:val="008E540B"/>
    <w:rsid w:val="0097711A"/>
    <w:rsid w:val="00977AF9"/>
    <w:rsid w:val="00980EB4"/>
    <w:rsid w:val="009A6224"/>
    <w:rsid w:val="00A113C7"/>
    <w:rsid w:val="00A17152"/>
    <w:rsid w:val="00A446A7"/>
    <w:rsid w:val="00A65482"/>
    <w:rsid w:val="00A75CD9"/>
    <w:rsid w:val="00AE3601"/>
    <w:rsid w:val="00B04C07"/>
    <w:rsid w:val="00BD5AE9"/>
    <w:rsid w:val="00CC0A73"/>
    <w:rsid w:val="00CF0244"/>
    <w:rsid w:val="00D6090E"/>
    <w:rsid w:val="00F15DA1"/>
    <w:rsid w:val="00F54E09"/>
    <w:rsid w:val="575205FE"/>
    <w:rsid w:val="59EA4766"/>
    <w:rsid w:val="6B2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paragraph" w:styleId="6">
    <w:name w:val="List Paragraph"/>
    <w:basedOn w:val="1"/>
    <w:qFormat/>
    <w:uiPriority w:val="34"/>
    <w:pPr>
      <w:spacing w:after="160" w:line="259" w:lineRule="auto"/>
      <w:ind w:firstLine="420" w:firstLineChars="200"/>
    </w:pPr>
    <w:rPr>
      <w:rFonts w:ascii="等线" w:hAnsi="等线" w:eastAsia="等线" w:cs="Arial"/>
      <w:kern w:val="0"/>
      <w:sz w:val="22"/>
      <w:szCs w:val="22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1006</Characters>
  <Lines>2</Lines>
  <Paragraphs>1</Paragraphs>
  <TotalTime>6</TotalTime>
  <ScaleCrop>false</ScaleCrop>
  <LinksUpToDate>false</LinksUpToDate>
  <CharactersWithSpaces>1157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邹馨茗</cp:lastModifiedBy>
  <dcterms:modified xsi:type="dcterms:W3CDTF">2024-09-15T02:18:24Z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EB14F3A1021F4DD68FDAF0880FCFE8DC_12</vt:lpwstr>
  </property>
</Properties>
</file>